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E003">
      <w:pPr>
        <w:jc w:val="center"/>
        <w:rPr>
          <w:rFonts w:hint="eastAsia" w:ascii="方正小标宋简体" w:hAnsi="仿宋_GB2312" w:eastAsia="方正小标宋简体"/>
          <w:sz w:val="40"/>
          <w:lang w:eastAsia="zh-CN"/>
        </w:rPr>
      </w:pPr>
      <w:bookmarkStart w:id="0" w:name="OLE_LINK1"/>
      <w:r>
        <w:rPr>
          <w:rFonts w:hint="eastAsia" w:ascii="方正小标宋简体" w:hAnsi="仿宋_GB2312" w:eastAsia="方正小标宋简体"/>
          <w:sz w:val="40"/>
        </w:rPr>
        <w:t>复试科目</w:t>
      </w:r>
      <w:r>
        <w:rPr>
          <w:rFonts w:hint="eastAsia" w:ascii="方正小标宋简体" w:hAnsi="仿宋_GB2312" w:eastAsia="方正小标宋简体"/>
          <w:sz w:val="40"/>
          <w:lang w:eastAsia="zh-CN"/>
        </w:rPr>
        <w:t>、同等学力加试科目</w:t>
      </w:r>
      <w:r>
        <w:rPr>
          <w:rFonts w:hint="eastAsia" w:ascii="方正小标宋简体" w:hAnsi="仿宋_GB2312" w:eastAsia="方正小标宋简体"/>
          <w:sz w:val="40"/>
        </w:rPr>
        <w:t>参考</w:t>
      </w:r>
      <w:bookmarkEnd w:id="0"/>
      <w:r>
        <w:rPr>
          <w:rFonts w:hint="eastAsia" w:ascii="方正小标宋简体" w:hAnsi="仿宋_GB2312" w:eastAsia="方正小标宋简体"/>
          <w:sz w:val="40"/>
          <w:lang w:eastAsia="zh-CN"/>
        </w:rPr>
        <w:t>书目</w:t>
      </w:r>
    </w:p>
    <w:p w14:paraId="0EC6ADAE">
      <w:pPr>
        <w:rPr>
          <w:rFonts w:hint="eastAsia" w:ascii="仿宋_GB2312" w:hAnsi="仿宋_GB2312" w:eastAsia="仿宋_GB2312"/>
          <w:sz w:val="32"/>
        </w:rPr>
      </w:pPr>
    </w:p>
    <w:tbl>
      <w:tblPr>
        <w:tblStyle w:val="6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284DA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1B6D6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2CA7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5B7D1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2688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园艺学专业知识综合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1DC4C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张玉星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果树栽培学总论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（第四版），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中国农业出版社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，2011年</w:t>
            </w:r>
          </w:p>
        </w:tc>
      </w:tr>
      <w:tr w14:paraId="5C32D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D76787">
            <w:pPr>
              <w:widowControl/>
              <w:jc w:val="center"/>
            </w:pP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B92FE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程智慧，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蔬菜栽培学总论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（第二版），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中国农业出版社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，201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</w:p>
        </w:tc>
      </w:tr>
      <w:tr w14:paraId="1B422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A749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92EB8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景士西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园艺植物育种学总论（第二版）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中国农业出版社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，2011年</w:t>
            </w:r>
          </w:p>
        </w:tc>
      </w:tr>
      <w:tr w14:paraId="4F15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83F6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F8CB3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巩振辉，园艺植物生物技术（第二版），科学出版社，2023年</w:t>
            </w:r>
          </w:p>
        </w:tc>
      </w:tr>
      <w:tr w14:paraId="54B3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7C8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0A342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程运江，园艺产品贮藏运销学（第二版），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中国农业出版社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，2011年</w:t>
            </w:r>
          </w:p>
        </w:tc>
      </w:tr>
      <w:tr w14:paraId="55830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9BB4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园艺作物栽培学、 园艺植物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遗传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育种学各占50%左右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8773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"http://search.dangdang.com/?key2=%B7%B6%CB%AB%CF%B2&amp;medium=01&amp;category_path=01.00.00.00.00.00"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范双喜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fldChar w:fldCharType="begin"/>
            </w:r>
            <w:r>
              <w:instrText xml:space="preserve"> HYPERLINK "http://search.dangdang.com/?key2=%C0%EE%B9%E2%B3%BF&amp;medium=01&amp;category_path=01.00.00.00.00.00"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李光晨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园艺植物栽培学（第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中国农业出版社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，20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F8B7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A89D53">
            <w:pPr>
              <w:widowControl/>
              <w:jc w:val="center"/>
            </w:pP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82B21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景士西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园艺植物育种学总论（第二版）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中国农业出版社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，2011年</w:t>
            </w:r>
          </w:p>
        </w:tc>
      </w:tr>
      <w:tr w14:paraId="20A4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12E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09EB1">
            <w:pPr>
              <w:widowControl/>
              <w:spacing w:line="36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张菊平，园艺植物遗传学，化学工业出版社，2016年</w:t>
            </w:r>
          </w:p>
        </w:tc>
      </w:tr>
      <w:tr w14:paraId="5236A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98B7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试验设计与统计分析</w:t>
            </w:r>
          </w:p>
        </w:tc>
        <w:tc>
          <w:tcPr>
            <w:tcW w:w="734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3AD32B7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盖钧镒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试验统计方法（第五版），中国农业出版社，2020年</w:t>
            </w:r>
          </w:p>
        </w:tc>
      </w:tr>
      <w:tr w14:paraId="51F2D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A577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园艺植物生物技术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DFC3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邓秀新，园艺植物生物技术，高等教育出版社，2005</w:t>
            </w:r>
          </w:p>
        </w:tc>
      </w:tr>
      <w:tr w14:paraId="229E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E37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3B83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林顺权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园艺植物生物技术（第2版）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中国农业出版社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，2020年</w:t>
            </w:r>
          </w:p>
        </w:tc>
      </w:tr>
      <w:tr w14:paraId="32C8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447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830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参考书目 (包括作者、书目名称、出版社、出版时间、版次)</w:t>
            </w:r>
          </w:p>
        </w:tc>
      </w:tr>
    </w:tbl>
    <w:p w14:paraId="58AC77ED">
      <w:pPr>
        <w:rPr>
          <w:sz w:val="22"/>
        </w:rPr>
      </w:pPr>
      <w:bookmarkStart w:id="1" w:name="_GoBack"/>
      <w:bookmarkEnd w:id="1"/>
    </w:p>
    <w:p w14:paraId="6B819CD5"/>
    <w:p w14:paraId="666A7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44705F-8AC8-4D52-A39D-A9371C1263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7384CC-5AE2-42B2-9DDA-005882157FB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0FE18D4-8CCD-4B3D-BF60-15FD639A540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BE0BED1-A05A-4693-B6AF-E5568AB295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682A2D6B"/>
    <w:rsid w:val="000B4043"/>
    <w:rsid w:val="00260413"/>
    <w:rsid w:val="006454C6"/>
    <w:rsid w:val="00774D12"/>
    <w:rsid w:val="00973351"/>
    <w:rsid w:val="00A6570C"/>
    <w:rsid w:val="00CD3326"/>
    <w:rsid w:val="00E2350D"/>
    <w:rsid w:val="00E934DC"/>
    <w:rsid w:val="12EE13EA"/>
    <w:rsid w:val="26AE2EFC"/>
    <w:rsid w:val="360C16FF"/>
    <w:rsid w:val="4C1C0DBB"/>
    <w:rsid w:val="53385676"/>
    <w:rsid w:val="564D6A26"/>
    <w:rsid w:val="670601F5"/>
    <w:rsid w:val="682A2D6B"/>
    <w:rsid w:val="791C4985"/>
    <w:rsid w:val="7D7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8"/>
    <w:semiHidden/>
    <w:unhideWhenUsed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Times New Roman" w:hAnsi="Times New Roman" w:eastAsia="黑体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4 字符"/>
    <w:link w:val="3"/>
    <w:autoRedefine/>
    <w:qFormat/>
    <w:uiPriority w:val="0"/>
    <w:rPr>
      <w:rFonts w:ascii="Times New Roman" w:hAnsi="Times New Roman" w:eastAsia="黑体"/>
      <w:sz w:val="21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449</Characters>
  <Lines>38</Lines>
  <Paragraphs>42</Paragraphs>
  <TotalTime>160</TotalTime>
  <ScaleCrop>false</ScaleCrop>
  <LinksUpToDate>false</LinksUpToDate>
  <CharactersWithSpaces>520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2025-07-08T03:33:00Z</dcterms:created>
  <dc:creator>娜娜</dc:creator>
  <cp:lastModifiedBy>娜娜</cp:lastModifiedBy>
  <dcterms:modified xsi:type="dcterms:W3CDTF">2025-10-09T01:59:16Z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2AF988C99DD14142823D08C4BEE42794_13</vt:lpwstr>
  </property>
</Properties>
</file>